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B117BB" w:rsidP="4A193B3A" w:rsidRDefault="16B117BB" w14:paraId="53B8C796" w14:textId="7316CA9B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proofErr w:type="spellStart"/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Narrare</w:t>
      </w:r>
      <w:proofErr w:type="spellEnd"/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: Centre for Interdisciplinary Narrative Studies</w:t>
      </w:r>
    </w:p>
    <w:p w:rsidR="16B117BB" w:rsidP="4A193B3A" w:rsidRDefault="16B117BB" w14:paraId="2F8DC3CF" w14:textId="67DD15C5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Yearly report, 2022</w:t>
      </w:r>
    </w:p>
    <w:p w:rsidR="16B117BB" w:rsidP="34423E0F" w:rsidRDefault="16B117BB" w14:paraId="34A5D98F" w14:textId="3103799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246E4C74" w14:textId="0818C883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Events</w:t>
      </w:r>
    </w:p>
    <w:p w:rsidR="16B117BB" w:rsidP="34423E0F" w:rsidRDefault="16B117BB" w14:paraId="61ED10C9" w14:textId="6946346D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4423E0F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Konferenssit</w:t>
      </w:r>
    </w:p>
    <w:p w:rsidR="16B117BB" w:rsidP="34423E0F" w:rsidRDefault="16B117BB" w14:paraId="39B9D1CF" w14:textId="6AA54BD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4423E0F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Seminaarit ja workshopit</w:t>
      </w:r>
    </w:p>
    <w:p w:rsidR="16B117BB" w:rsidP="34423E0F" w:rsidRDefault="16B117BB" w14:paraId="62966EC7" w14:textId="049ED98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4423E0F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Vierailuluennot</w:t>
      </w:r>
    </w:p>
    <w:p w:rsidR="16B117BB" w:rsidP="4A193B3A" w:rsidRDefault="16B117BB" w14:paraId="792E74EF" w14:textId="35A3D3D2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Mahdolliset väitökset</w:t>
      </w:r>
    </w:p>
    <w:p w:rsidR="4A193B3A" w:rsidP="4A193B3A" w:rsidRDefault="4A193B3A" w14:paraId="722C4AFC" w14:textId="20155EB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05EDE5E0" w14:textId="4DCE2501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A193B3A" w:rsidR="4D36CF27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Workshops, Seminars, Symposiums</w:t>
      </w:r>
    </w:p>
    <w:p w:rsidR="4A193B3A" w:rsidP="4A193B3A" w:rsidRDefault="4A193B3A" w14:paraId="28C64469" w14:textId="4526A93B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4D36CF27" w:rsidP="4D36CF27" w:rsidRDefault="4D36CF27" w14:paraId="492F7D6E" w14:textId="5041E3E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New Perspectives on Narrative: Reading Group 2022</w:t>
      </w:r>
    </w:p>
    <w:p w:rsidR="4D36CF27" w:rsidP="4D36CF27" w:rsidRDefault="4D36CF27" w14:paraId="56522818" w14:textId="5A42BBD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Once a month during spring semester 2022</w:t>
      </w:r>
    </w:p>
    <w:p w:rsidR="4D36CF27" w:rsidP="4D36CF27" w:rsidRDefault="4D36CF27" w14:paraId="3A415867" w14:textId="763D86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Organizers: Anna Ovaska, Hanna-Riikka Roine, Laura Piippo</w:t>
      </w:r>
    </w:p>
    <w:p w:rsidR="4D36CF27" w:rsidP="4D36CF27" w:rsidRDefault="4D36CF27" w14:paraId="3DDA19C8" w14:textId="4C9E85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Introductions by:</w:t>
      </w:r>
    </w:p>
    <w:p w:rsidR="4D36CF27" w:rsidP="4D36CF27" w:rsidRDefault="4D36CF27" w14:paraId="3F1DBE0B" w14:textId="2D68664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Topics:</w:t>
      </w:r>
    </w:p>
    <w:p w:rsidR="4D36CF27" w:rsidP="4D36CF27" w:rsidRDefault="4D36CF27" w14:paraId="7416E3C9" w14:textId="18FACBA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D36CF27" w:rsidP="4D36CF27" w:rsidRDefault="4D36CF27" w14:paraId="0A83B566" w14:textId="250DB2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Narraren Kertomuksentutkimuksen seminaari / Narrative studies seminar</w:t>
      </w:r>
    </w:p>
    <w:p w:rsidR="4D36CF27" w:rsidP="4D36CF27" w:rsidRDefault="4D36CF27" w14:paraId="70DF8734" w14:textId="72AD84A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Ajankohta</w:t>
      </w:r>
    </w:p>
    <w:p w:rsidR="4D36CF27" w:rsidP="4D36CF27" w:rsidRDefault="4D36CF27" w14:paraId="76B10B12" w14:textId="28B9356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D36CF27" w:rsidR="4D36CF2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Puhujat / Speakers:</w:t>
      </w:r>
    </w:p>
    <w:p w:rsidR="4D36CF27" w:rsidP="4D36CF27" w:rsidRDefault="4D36CF27" w14:paraId="25CE1302" w14:textId="28ED621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D36CF27" w:rsidP="4D36CF27" w:rsidRDefault="4D36CF27" w14:paraId="375C0286" w14:textId="59E6928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2AACFAFF" w14:textId="7D4801C2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Publications</w:t>
      </w:r>
    </w:p>
    <w:p w:rsidR="16B117BB" w:rsidP="34423E0F" w:rsidRDefault="16B117BB" w14:paraId="1E07DF7B" w14:textId="7B254A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01E8ED07" w14:textId="39E5A5E4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Visitors</w:t>
      </w:r>
    </w:p>
    <w:p w:rsidR="16B117BB" w:rsidP="34423E0F" w:rsidRDefault="16B117BB" w14:paraId="0E126A48" w14:textId="381BD0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64DCA5EE" w14:textId="6C6FB967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Projects</w:t>
      </w:r>
    </w:p>
    <w:p w:rsidR="4A193B3A" w:rsidP="4A193B3A" w:rsidRDefault="4A193B3A" w14:paraId="202D5024" w14:textId="21730B1D">
      <w:pPr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7A429AF6" w:rsidRDefault="7A429AF6" w14:paraId="1F8197CE" w14:textId="55700BB2"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>Dr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Laura Piippo: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“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The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Places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,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Forms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, and Value of a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Book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Object in Digital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Environments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”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>The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>Finnish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>Cultural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Foundation, 1.1.–31.12.2022.</w:t>
      </w:r>
    </w:p>
    <w:p w:rsidR="7A429AF6" w:rsidP="045481F3" w:rsidRDefault="7A429AF6" w14:paraId="3EBB070C" w14:textId="4429F1D9">
      <w:pPr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>Dr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Saija Isomaa: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¨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The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Historical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Poetics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of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Finnish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Literature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>¨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Kone Foundation, 2022–2025. </w:t>
      </w:r>
    </w:p>
    <w:p w:rsidR="7A429AF6" w:rsidRDefault="7A429AF6" w14:paraId="07415600" w14:textId="2D9BC385"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 Iida Pöllänen: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“The Black Renaissance and Its Nordic Affiliations”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Academy of Finland, 2021–2024.</w:t>
      </w:r>
    </w:p>
    <w:p w:rsidR="7A429AF6" w:rsidRDefault="7A429AF6" w14:paraId="116394FE" w14:textId="6C6E8048"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Dr Hanna-Riikka Roine: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“CO-SPEC. Drawing the Possible into the Present: Entanglements of Human and Computer in Speculation”,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cademy of Finland, 2020–2023.</w:t>
      </w:r>
    </w:p>
    <w:p w:rsidR="7A429AF6" w:rsidP="045481F3" w:rsidRDefault="7A429AF6" w14:paraId="21705034" w14:textId="1BB0AA59">
      <w:pPr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Dr Anna Ovaska: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“Reading Experiences of Pain: Enactive and Critical Perspectives on Suffering in Narrative Fiction”,</w:t>
      </w:r>
      <w:r w:rsidRPr="4A193B3A" w:rsidR="7A429A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Kone Foundation, 2020–2023.</w:t>
      </w:r>
    </w:p>
    <w:p w:rsidR="7A429AF6" w:rsidP="045481F3" w:rsidRDefault="7A429AF6" w14:paraId="2B1D1747" w14:textId="360FC14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 Maria Mäkelä, prof. Samuli 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Pekkola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prof Jari Stenvall: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“Storytelling in Information Systems Development: A Critical Case Study of the Patient Information System </w:t>
      </w:r>
      <w:proofErr w:type="spell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Apotti</w:t>
      </w:r>
      <w:proofErr w:type="spell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”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(INFOSTORY), Emil Aaltonen Foundation 2019–2022. 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h</w:t>
      </w:r>
    </w:p>
    <w:p w:rsidR="7A429AF6" w:rsidP="045481F3" w:rsidRDefault="7A429AF6" w14:paraId="3295E143" w14:textId="27A722C5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Dr Maria Mäkelä (Consortium PI):</w:t>
      </w:r>
      <w:r w:rsidRPr="4A193B3A" w:rsidR="7A429AF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“Instrumental Narratives: The </w:t>
      </w:r>
      <w:proofErr w:type="gramStart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Limits  of</w:t>
      </w:r>
      <w:proofErr w:type="gramEnd"/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Storytelling and New Story-Critical Narrative Theory” 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iNARR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), Academy of Finland consortium project together with the Universities of Helsinki and Turku 2018–2022. </w:t>
      </w:r>
    </w:p>
    <w:p w:rsidR="7A429AF6" w:rsidP="045481F3" w:rsidRDefault="7A429AF6" w14:paraId="4685F779" w14:textId="229CE76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 Hanna 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Rautajoki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“European solidarities in turmoil: Relational scaffolding of epistemic work in policy debate”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proofErr w:type="spellStart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>EUsoil</w:t>
      </w:r>
      <w:proofErr w:type="spellEnd"/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). Academy of Finland Postdoctoral Researcher Project 2018–2021. </w:t>
      </w:r>
    </w:p>
    <w:p w:rsidR="7A429AF6" w:rsidP="045481F3" w:rsidRDefault="7A429AF6" w14:paraId="04DC5D91" w14:textId="45C4D4E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Prof. Matti Hyvärinen: 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“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Voices of Democracy: The Will of the People by the People and by Their Representatives</w:t>
      </w:r>
      <w:r w:rsidRPr="4A193B3A" w:rsidR="7A429AF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”</w:t>
      </w:r>
      <w:r w:rsidRPr="4A193B3A" w:rsidR="7A429AF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(VODE), Academy of Finland project 2017–2021</w:t>
      </w:r>
    </w:p>
    <w:p w:rsidR="16B117BB" w:rsidP="34423E0F" w:rsidRDefault="16B117BB" w14:paraId="534D1905" w14:textId="31F907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3235140F" w14:textId="4521F4CD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4A193B3A" w:rsidR="34423E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  <w:t>People</w:t>
      </w:r>
    </w:p>
    <w:p w:rsidR="4A193B3A" w:rsidP="4A193B3A" w:rsidRDefault="4A193B3A" w14:paraId="1FA8C54E" w14:textId="5494642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6B117BB" w:rsidP="4A193B3A" w:rsidRDefault="16B117BB" w14:paraId="539B0996" w14:textId="2AEC3F8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A193B3A" w:rsidR="34423E0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Director of </w:t>
      </w:r>
      <w:proofErr w:type="spellStart"/>
      <w:r w:rsidRPr="4A193B3A" w:rsidR="34423E0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Professor Mari </w:t>
      </w:r>
      <w:proofErr w:type="spellStart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(Finnish literature / SOC)</w:t>
      </w:r>
    </w:p>
    <w:p w:rsidR="16B117BB" w:rsidP="4A193B3A" w:rsidRDefault="16B117BB" w14:paraId="62E07189" w14:textId="33C303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A193B3A" w:rsidR="34423E0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Vice </w:t>
      </w:r>
      <w:r w:rsidRPr="4A193B3A" w:rsidR="34423E0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Director</w:t>
      </w:r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Research Director Matti Hyvärinen (SOC)</w:t>
      </w:r>
    </w:p>
    <w:p w:rsidR="16B117BB" w:rsidP="4A193B3A" w:rsidRDefault="16B117BB" w14:paraId="7A4C9AF3" w14:textId="4275E0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A193B3A" w:rsidR="34423E0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Coordinator</w:t>
      </w:r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PhD Researcher Anna </w:t>
      </w:r>
      <w:proofErr w:type="spellStart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Kuutsa</w:t>
      </w:r>
      <w:proofErr w:type="spellEnd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(Finnish literature / SOC); Intern: Henna </w:t>
      </w:r>
      <w:proofErr w:type="spellStart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Lääveri</w:t>
      </w:r>
      <w:proofErr w:type="spellEnd"/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(spring 2022)</w:t>
      </w:r>
    </w:p>
    <w:p w:rsidR="16B117BB" w:rsidP="4A193B3A" w:rsidRDefault="16B117BB" w14:paraId="5DA546E4" w14:textId="2064439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A193B3A" w:rsidR="3886CD1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Executive</w:t>
      </w:r>
      <w:r w:rsidRPr="4A193B3A" w:rsidR="34423E0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Board</w:t>
      </w:r>
      <w:r w:rsidRPr="4A193B3A" w:rsidR="34423E0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  <w:r w:rsidR="3C0192CF">
        <w:rPr/>
        <w:t xml:space="preserve"> </w:t>
      </w:r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Mari </w:t>
      </w:r>
      <w:proofErr w:type="spellStart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Matti Hyvärinen, Samuli </w:t>
      </w:r>
      <w:proofErr w:type="spellStart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Björninen</w:t>
      </w:r>
      <w:proofErr w:type="spellEnd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Tuomas </w:t>
      </w:r>
      <w:proofErr w:type="spellStart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Harviainen</w:t>
      </w:r>
      <w:proofErr w:type="spellEnd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</w:t>
      </w:r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Sari Kivistö, Inkeri Koskinen, Jussi Lahtinen, </w:t>
      </w:r>
      <w:r w:rsidR="3C0192CF">
        <w:rPr/>
        <w:t xml:space="preserve">Aura </w:t>
      </w:r>
      <w:proofErr w:type="spellStart"/>
      <w:r w:rsidR="3C0192CF">
        <w:rPr/>
        <w:t>Lounasmaa</w:t>
      </w:r>
      <w:proofErr w:type="spellEnd"/>
      <w:r w:rsidR="3C0192CF">
        <w:rPr/>
        <w:t>, Maria Mäkelä,</w:t>
      </w:r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Riku </w:t>
      </w:r>
      <w:proofErr w:type="spellStart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Roihankorpi</w:t>
      </w:r>
      <w:proofErr w:type="spellEnd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Hanna-Riikka Roine, Eero Ropo, Paula Rossi, Jari Stenvall, Sanna </w:t>
      </w:r>
      <w:proofErr w:type="spellStart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Turoma</w:t>
      </w:r>
      <w:proofErr w:type="spellEnd"/>
      <w:r w:rsidRPr="4A193B3A" w:rsidR="3C019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Eliisa Vainikka</w:t>
      </w:r>
    </w:p>
    <w:p w:rsidR="16B117BB" w:rsidP="19E8B87D" w:rsidRDefault="16B117BB" w14:paraId="4A4A52A0" w14:textId="3CC46D10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19E8B87D" w:rsidR="16B11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7"/>
          <w:szCs w:val="27"/>
          <w:lang w:val="fi-FI"/>
        </w:rPr>
        <w:t xml:space="preserve"> </w:t>
      </w:r>
    </w:p>
    <w:p w:rsidR="19E8B87D" w:rsidP="19E8B87D" w:rsidRDefault="19E8B87D" w14:paraId="55ED69AA" w14:textId="1049EE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7B54EF"/>
    <w:rsid w:val="045481F3"/>
    <w:rsid w:val="0DD6D9A7"/>
    <w:rsid w:val="137B54EF"/>
    <w:rsid w:val="1636A09C"/>
    <w:rsid w:val="16B117BB"/>
    <w:rsid w:val="197808A1"/>
    <w:rsid w:val="19E8B87D"/>
    <w:rsid w:val="232AF1DD"/>
    <w:rsid w:val="28DFBC7E"/>
    <w:rsid w:val="2A613E48"/>
    <w:rsid w:val="2C1F16CD"/>
    <w:rsid w:val="2FCBA158"/>
    <w:rsid w:val="33D9C8FA"/>
    <w:rsid w:val="34423E0F"/>
    <w:rsid w:val="3886CD19"/>
    <w:rsid w:val="3C0192CF"/>
    <w:rsid w:val="3F6507B9"/>
    <w:rsid w:val="4145B61E"/>
    <w:rsid w:val="499DF87D"/>
    <w:rsid w:val="4A193B3A"/>
    <w:rsid w:val="4D36CF27"/>
    <w:rsid w:val="4F216494"/>
    <w:rsid w:val="508F32BB"/>
    <w:rsid w:val="5CCE60E8"/>
    <w:rsid w:val="5F34A9F7"/>
    <w:rsid w:val="5F360B19"/>
    <w:rsid w:val="69062379"/>
    <w:rsid w:val="69BCE14C"/>
    <w:rsid w:val="6AE8A2A6"/>
    <w:rsid w:val="6B23FE49"/>
    <w:rsid w:val="6B23FE49"/>
    <w:rsid w:val="7002798B"/>
    <w:rsid w:val="7A429AF6"/>
    <w:rsid w:val="7C5EBC58"/>
    <w:rsid w:val="7CFB1E79"/>
    <w:rsid w:val="7DFA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54EF"/>
  <w15:chartTrackingRefBased/>
  <w15:docId w15:val="{5B0843CF-CF83-45CC-9A54-051CE59679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01b6830d855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AEA50A7B7F4D489CFF08C4A467BF67" ma:contentTypeVersion="10" ma:contentTypeDescription="Luo uusi asiakirja." ma:contentTypeScope="" ma:versionID="2339fb2fb7c0e16c32a6e128043022e7">
  <xsd:schema xmlns:xsd="http://www.w3.org/2001/XMLSchema" xmlns:xs="http://www.w3.org/2001/XMLSchema" xmlns:p="http://schemas.microsoft.com/office/2006/metadata/properties" xmlns:ns2="10ecc150-8616-4ab1-a858-5c95219444b5" xmlns:ns3="cacc20dc-e4b2-457b-a019-b1d40fc36a52" targetNamespace="http://schemas.microsoft.com/office/2006/metadata/properties" ma:root="true" ma:fieldsID="02ce7681558a412f049305669959d0ce" ns2:_="" ns3:_="">
    <xsd:import namespace="10ecc150-8616-4ab1-a858-5c95219444b5"/>
    <xsd:import namespace="cacc20dc-e4b2-457b-a019-b1d40fc3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150-8616-4ab1-a858-5c9521944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20dc-e4b2-457b-a019-b1d40fc3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33E76-1CAD-41A7-A5C6-708714CB0C83}"/>
</file>

<file path=customXml/itemProps2.xml><?xml version="1.0" encoding="utf-8"?>
<ds:datastoreItem xmlns:ds="http://schemas.openxmlformats.org/officeDocument/2006/customXml" ds:itemID="{BB1CCBF7-106D-4C21-B7CE-CBA42FE534B7}"/>
</file>

<file path=customXml/itemProps3.xml><?xml version="1.0" encoding="utf-8"?>
<ds:datastoreItem xmlns:ds="http://schemas.openxmlformats.org/officeDocument/2006/customXml" ds:itemID="{FBF104F0-0965-4FEB-B210-A478ACA178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Kuutsa (TAU)</dc:creator>
  <cp:keywords/>
  <dc:description/>
  <cp:lastModifiedBy>Anna Kuutsa (TAU)</cp:lastModifiedBy>
  <dcterms:created xsi:type="dcterms:W3CDTF">2022-02-10T12:25:55Z</dcterms:created>
  <dcterms:modified xsi:type="dcterms:W3CDTF">2022-02-15T11:54:13Z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0x010100ADAEA50A7B7F4D489CFF08C4A467BF67</vt:lpwstr>
  </property>
</Properties>
</file>